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5CD2" w:rsidRDefault="00D80BAB" w:rsidP="00D80BAB">
      <w:pPr>
        <w:tabs>
          <w:tab w:val="center" w:pos="4819"/>
          <w:tab w:val="left" w:pos="5235"/>
        </w:tabs>
        <w:spacing w:line="100" w:lineRule="atLeast"/>
        <w:rPr>
          <w:rFonts w:ascii="Times New Roman" w:eastAsia="Times New Roman" w:hAnsi="Times New Roman" w:cs="Times New Roman"/>
          <w:color w:val="auto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4"/>
        </w:rPr>
        <w:tab/>
      </w:r>
      <w:r w:rsidR="00524155">
        <w:rPr>
          <w:noProof/>
          <w:lang w:val="tr-TR" w:eastAsia="tr-TR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8666480</wp:posOffset>
            </wp:positionH>
            <wp:positionV relativeFrom="paragraph">
              <wp:posOffset>82550</wp:posOffset>
            </wp:positionV>
            <wp:extent cx="504190" cy="504190"/>
            <wp:effectExtent l="1905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auto"/>
          <w:sz w:val="24"/>
        </w:rPr>
        <w:tab/>
      </w:r>
    </w:p>
    <w:p w:rsidR="00D80BAB" w:rsidRDefault="002148B6" w:rsidP="00BD33D4">
      <w:pPr>
        <w:spacing w:line="100" w:lineRule="atLeast"/>
        <w:ind w:left="1134" w:firstLine="1134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noProof/>
          <w:color w:val="auto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104775</wp:posOffset>
                </wp:positionV>
                <wp:extent cx="6130290" cy="7258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BAB" w:rsidRPr="00D80BAB" w:rsidRDefault="00D80BAB" w:rsidP="00D80BAB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lang w:val="tr-TR" w:eastAsia="tr-TR" w:bidi="ar-SA"/>
                              </w:rPr>
                              <w:drawing>
                                <wp:inline distT="0" distB="0" distL="0" distR="0">
                                  <wp:extent cx="586800" cy="586800"/>
                                  <wp:effectExtent l="19050" t="0" r="3750" b="0"/>
                                  <wp:docPr id="13" name="Resim 3" descr="D:\fakülte\logo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fakülte\logo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800" cy="58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6pt;margin-top:8.25pt;width:482.7pt;height:5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Yw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" filled="f" stroked="f">
                <v:textbox>
                  <w:txbxContent>
                    <w:p w:rsidR="00D80BAB" w:rsidRPr="00D80BAB" w:rsidRDefault="00D80BAB" w:rsidP="00D80BAB"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lang w:val="tr-TR" w:eastAsia="tr-TR" w:bidi="ar-SA"/>
                        </w:rPr>
                        <w:drawing>
                          <wp:inline distT="0" distB="0" distL="0" distR="0">
                            <wp:extent cx="586800" cy="586800"/>
                            <wp:effectExtent l="19050" t="0" r="3750" b="0"/>
                            <wp:docPr id="13" name="Resim 3" descr="D:\fakülte\logo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fakülte\logo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800" cy="58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BAB">
        <w:rPr>
          <w:rFonts w:ascii="Times New Roman" w:eastAsia="Times New Roman" w:hAnsi="Times New Roman" w:cs="Times New Roman"/>
          <w:noProof/>
          <w:color w:val="auto"/>
          <w:lang w:val="tr-TR" w:eastAsia="tr-TR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5347335</wp:posOffset>
            </wp:positionH>
            <wp:positionV relativeFrom="paragraph">
              <wp:posOffset>163830</wp:posOffset>
            </wp:positionV>
            <wp:extent cx="1009650" cy="571500"/>
            <wp:effectExtent l="19050" t="0" r="0" b="0"/>
            <wp:wrapSquare wrapText="bothSides"/>
            <wp:docPr id="1" name="Resim 1" descr="D:\fakülte\fakülte logo renkli uf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külte\fakülte logo renkli ufa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3D4">
        <w:rPr>
          <w:rFonts w:ascii="Times New Roman" w:eastAsia="Times New Roman" w:hAnsi="Times New Roman" w:cs="Times New Roman"/>
          <w:color w:val="auto"/>
          <w:sz w:val="24"/>
        </w:rPr>
        <w:t xml:space="preserve">             </w:t>
      </w:r>
    </w:p>
    <w:p w:rsidR="000A5CD2" w:rsidRDefault="000A5CD2" w:rsidP="00D80BAB">
      <w:pPr>
        <w:spacing w:line="100" w:lineRule="atLeast"/>
        <w:ind w:left="1134" w:firstLine="1134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AFYON KOCATEPE ÜNİVERSİTESİ</w:t>
      </w:r>
    </w:p>
    <w:p w:rsidR="000A5CD2" w:rsidRDefault="009D0308" w:rsidP="009D0308">
      <w:pPr>
        <w:tabs>
          <w:tab w:val="left" w:pos="2025"/>
          <w:tab w:val="center" w:pos="3760"/>
        </w:tabs>
        <w:spacing w:line="100" w:lineRule="atLeast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ab/>
        <w:t xml:space="preserve">                   </w:t>
      </w:r>
      <w:r w:rsidR="00D80BAB">
        <w:rPr>
          <w:rFonts w:ascii="Times New Roman" w:eastAsia="Times New Roman" w:hAnsi="Times New Roman" w:cs="Times New Roman"/>
          <w:color w:val="auto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  </w:t>
      </w:r>
      <w:r w:rsidR="00BD33D4">
        <w:rPr>
          <w:rFonts w:ascii="Times New Roman" w:eastAsia="Times New Roman" w:hAnsi="Times New Roman" w:cs="Times New Roman"/>
          <w:color w:val="auto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4"/>
        </w:rPr>
        <w:tab/>
      </w:r>
      <w:r w:rsidR="00913B2E">
        <w:rPr>
          <w:rFonts w:ascii="Times New Roman" w:eastAsia="Times New Roman" w:hAnsi="Times New Roman" w:cs="Times New Roman"/>
          <w:color w:val="auto"/>
          <w:sz w:val="24"/>
        </w:rPr>
        <w:t>Teknoloji</w:t>
      </w:r>
      <w:r w:rsidR="000A5CD2">
        <w:rPr>
          <w:rFonts w:ascii="Times New Roman" w:eastAsia="Times New Roman" w:hAnsi="Times New Roman" w:cs="Times New Roman"/>
          <w:color w:val="auto"/>
          <w:sz w:val="24"/>
        </w:rPr>
        <w:t xml:space="preserve"> Fakültesi Dekanlığına</w:t>
      </w:r>
    </w:p>
    <w:p w:rsidR="00D80BAB" w:rsidRDefault="009D0308" w:rsidP="00D80BA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br w:type="textWrapping" w:clear="all"/>
      </w:r>
    </w:p>
    <w:p w:rsidR="00472600" w:rsidRDefault="00D80BAB" w:rsidP="00D80BAB">
      <w:pPr>
        <w:spacing w:line="100" w:lineRule="atLeast"/>
        <w:ind w:left="793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</w:t>
      </w:r>
      <w:r w:rsidR="00472600">
        <w:rPr>
          <w:rFonts w:ascii="Times New Roman" w:eastAsia="Times New Roman" w:hAnsi="Times New Roman" w:cs="Times New Roman"/>
          <w:color w:val="auto"/>
        </w:rPr>
        <w:t>…/…/20..</w:t>
      </w:r>
    </w:p>
    <w:p w:rsidR="00D80BAB" w:rsidRDefault="00D80BAB" w:rsidP="00D80BAB">
      <w:pPr>
        <w:spacing w:line="100" w:lineRule="atLeast"/>
        <w:ind w:left="7938"/>
        <w:jc w:val="both"/>
        <w:rPr>
          <w:rFonts w:ascii="Times New Roman" w:eastAsia="Times New Roman" w:hAnsi="Times New Roman" w:cs="Times New Roman"/>
          <w:color w:val="auto"/>
        </w:rPr>
      </w:pPr>
    </w:p>
    <w:p w:rsidR="00564236" w:rsidRDefault="000A5CD2" w:rsidP="003735FD">
      <w:pPr>
        <w:pStyle w:val="AralkYok"/>
        <w:spacing w:line="276" w:lineRule="auto"/>
        <w:ind w:firstLine="1134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</w:rPr>
      </w:pPr>
      <w:r w:rsidRPr="0039199C">
        <w:rPr>
          <w:rFonts w:ascii="Times New Roman" w:hAnsi="Times New Roman" w:cs="Times New Roman"/>
          <w:sz w:val="24"/>
        </w:rPr>
        <w:t>Fakülte</w:t>
      </w:r>
      <w:r w:rsidR="00472600" w:rsidRPr="0039199C">
        <w:rPr>
          <w:rFonts w:ascii="Times New Roman" w:hAnsi="Times New Roman" w:cs="Times New Roman"/>
          <w:sz w:val="24"/>
        </w:rPr>
        <w:t>miz</w:t>
      </w:r>
      <w:r w:rsidRPr="0039199C">
        <w:rPr>
          <w:rFonts w:ascii="Times New Roman" w:hAnsi="Times New Roman" w:cs="Times New Roman"/>
          <w:sz w:val="24"/>
        </w:rPr>
        <w:t xml:space="preserve">   </w:t>
      </w:r>
      <w:r w:rsidRPr="00524155">
        <w:rPr>
          <w:rFonts w:ascii="Times New Roman" w:hAnsi="Times New Roman" w:cs="Times New Roman"/>
          <w:sz w:val="24"/>
        </w:rPr>
        <w:t>…………………………</w:t>
      </w:r>
      <w:r w:rsidR="00473D7C" w:rsidRPr="00524155">
        <w:rPr>
          <w:rFonts w:ascii="Times New Roman" w:hAnsi="Times New Roman" w:cs="Times New Roman"/>
          <w:sz w:val="24"/>
        </w:rPr>
        <w:t xml:space="preserve">Mühendisliği </w:t>
      </w:r>
      <w:r w:rsidRPr="00524155">
        <w:rPr>
          <w:rFonts w:ascii="Times New Roman" w:hAnsi="Times New Roman" w:cs="Times New Roman"/>
          <w:sz w:val="24"/>
        </w:rPr>
        <w:t>Bölümü öğrencisiyim.</w:t>
      </w:r>
      <w:r w:rsidR="00472600" w:rsidRPr="00524155">
        <w:rPr>
          <w:rFonts w:ascii="Times New Roman" w:hAnsi="Times New Roman" w:cs="Times New Roman"/>
          <w:sz w:val="24"/>
        </w:rPr>
        <w:t xml:space="preserve">  </w:t>
      </w:r>
      <w:r w:rsidRPr="00524155">
        <w:rPr>
          <w:rFonts w:ascii="Times New Roman" w:hAnsi="Times New Roman" w:cs="Times New Roman"/>
          <w:sz w:val="24"/>
        </w:rPr>
        <w:t xml:space="preserve">Daha önce </w:t>
      </w:r>
      <w:r w:rsidR="00210AE8" w:rsidRPr="00524155">
        <w:rPr>
          <w:rFonts w:ascii="Times New Roman" w:hAnsi="Times New Roman" w:cs="Times New Roman"/>
          <w:sz w:val="24"/>
        </w:rPr>
        <w:t>eğitim gördüğüm</w:t>
      </w:r>
      <w:r w:rsidRPr="00524155">
        <w:rPr>
          <w:rFonts w:ascii="Times New Roman" w:hAnsi="Times New Roman" w:cs="Times New Roman"/>
          <w:sz w:val="24"/>
        </w:rPr>
        <w:t xml:space="preserve"> ………………………………….. Üniversitesi</w:t>
      </w:r>
      <w:r w:rsidR="00210AE8" w:rsidRPr="00524155">
        <w:rPr>
          <w:rFonts w:ascii="Times New Roman" w:hAnsi="Times New Roman" w:cs="Times New Roman"/>
          <w:sz w:val="24"/>
        </w:rPr>
        <w:t xml:space="preserve"> </w:t>
      </w:r>
      <w:r w:rsidRPr="00524155">
        <w:rPr>
          <w:rFonts w:ascii="Times New Roman" w:hAnsi="Times New Roman" w:cs="Times New Roman"/>
          <w:sz w:val="24"/>
        </w:rPr>
        <w:t xml:space="preserve">…………………………......  </w:t>
      </w:r>
      <w:r w:rsidR="00473D7C" w:rsidRPr="00524155">
        <w:rPr>
          <w:rFonts w:ascii="Times New Roman" w:hAnsi="Times New Roman" w:cs="Times New Roman"/>
          <w:sz w:val="24"/>
        </w:rPr>
        <w:t>Fakültesi</w:t>
      </w:r>
      <w:r w:rsidR="00564236">
        <w:rPr>
          <w:rFonts w:ascii="Times New Roman" w:hAnsi="Times New Roman" w:cs="Times New Roman"/>
          <w:sz w:val="24"/>
        </w:rPr>
        <w:t>/Meslek Yüksekokulu ……………………………  B</w:t>
      </w:r>
      <w:r w:rsidRPr="00524155">
        <w:rPr>
          <w:rFonts w:ascii="Times New Roman" w:hAnsi="Times New Roman" w:cs="Times New Roman"/>
          <w:sz w:val="24"/>
        </w:rPr>
        <w:t>ölümün</w:t>
      </w:r>
      <w:r w:rsidR="00524155" w:rsidRPr="00524155">
        <w:rPr>
          <w:rFonts w:ascii="Times New Roman" w:hAnsi="Times New Roman" w:cs="Times New Roman"/>
          <w:sz w:val="24"/>
        </w:rPr>
        <w:t>e</w:t>
      </w:r>
      <w:r w:rsidR="00564236">
        <w:rPr>
          <w:rFonts w:ascii="Times New Roman" w:hAnsi="Times New Roman" w:cs="Times New Roman"/>
          <w:sz w:val="24"/>
        </w:rPr>
        <w:t>/Programına</w:t>
      </w:r>
      <w:r w:rsidR="00524155" w:rsidRPr="00524155">
        <w:rPr>
          <w:rFonts w:ascii="Times New Roman" w:hAnsi="Times New Roman" w:cs="Times New Roman"/>
          <w:sz w:val="24"/>
        </w:rPr>
        <w:t xml:space="preserve"> ait not durum belgesinde </w:t>
      </w:r>
      <w:r w:rsidR="00524155" w:rsidRPr="00524155">
        <w:rPr>
          <w:rFonts w:ascii="Times New Roman" w:hAnsi="Times New Roman" w:cs="Times New Roman"/>
          <w:color w:val="auto"/>
          <w:sz w:val="24"/>
          <w:shd w:val="clear" w:color="auto" w:fill="FFFFFF"/>
        </w:rPr>
        <w:t>başarılı olduğum, aşağıda belirttiğim derslerden muaf olmak istiyorum.</w:t>
      </w:r>
    </w:p>
    <w:p w:rsidR="000A5CD2" w:rsidRPr="0039199C" w:rsidRDefault="0039199C" w:rsidP="003735FD">
      <w:pPr>
        <w:pStyle w:val="AralkYok"/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24155">
        <w:rPr>
          <w:rFonts w:ascii="Times New Roman" w:hAnsi="Times New Roman" w:cs="Times New Roman"/>
          <w:color w:val="auto"/>
          <w:sz w:val="24"/>
        </w:rPr>
        <w:t xml:space="preserve"> </w:t>
      </w:r>
      <w:r w:rsidR="000A5CD2" w:rsidRPr="0039199C">
        <w:rPr>
          <w:rFonts w:ascii="Times New Roman" w:hAnsi="Times New Roman" w:cs="Times New Roman"/>
          <w:sz w:val="24"/>
        </w:rPr>
        <w:t>Gereğinin</w:t>
      </w:r>
      <w:r w:rsidR="00852F8F">
        <w:rPr>
          <w:rFonts w:ascii="Times New Roman" w:hAnsi="Times New Roman" w:cs="Times New Roman"/>
          <w:sz w:val="24"/>
        </w:rPr>
        <w:t xml:space="preserve"> </w:t>
      </w:r>
      <w:r w:rsidR="000A5CD2" w:rsidRPr="0039199C">
        <w:rPr>
          <w:rFonts w:ascii="Times New Roman" w:hAnsi="Times New Roman" w:cs="Times New Roman"/>
          <w:sz w:val="24"/>
        </w:rPr>
        <w:t>yapılmasını arz ederim.</w:t>
      </w: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308"/>
        <w:gridCol w:w="310"/>
        <w:gridCol w:w="746"/>
        <w:gridCol w:w="624"/>
        <w:gridCol w:w="805"/>
        <w:gridCol w:w="3108"/>
        <w:gridCol w:w="282"/>
        <w:gridCol w:w="282"/>
        <w:gridCol w:w="710"/>
        <w:gridCol w:w="853"/>
      </w:tblGrid>
      <w:tr w:rsidR="00D31C72" w:rsidRPr="00BC02AC" w:rsidTr="00D31C72">
        <w:trPr>
          <w:trHeight w:val="630"/>
        </w:trPr>
        <w:tc>
          <w:tcPr>
            <w:tcW w:w="2418" w:type="pct"/>
            <w:gridSpan w:val="6"/>
            <w:shd w:val="clear" w:color="auto" w:fill="auto"/>
            <w:noWrap/>
            <w:vAlign w:val="center"/>
            <w:hideMark/>
          </w:tcPr>
          <w:p w:rsidR="00D31C72" w:rsidRDefault="00D31C72" w:rsidP="0047260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D33D4">
              <w:rPr>
                <w:rFonts w:ascii="Times New Roman" w:hAnsi="Times New Roman" w:cs="Times New Roman"/>
                <w:b/>
                <w:szCs w:val="22"/>
              </w:rPr>
              <w:t>………………………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………… </w:t>
            </w:r>
            <w:r w:rsidRPr="00BD33D4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</w:rPr>
              <w:t>Fakültesinden / Meslek Yüksekokulundan Aldığım D</w:t>
            </w:r>
            <w:r w:rsidRPr="00BD33D4">
              <w:rPr>
                <w:rFonts w:ascii="Times New Roman" w:hAnsi="Times New Roman" w:cs="Times New Roman"/>
                <w:b/>
                <w:szCs w:val="22"/>
              </w:rPr>
              <w:t>ersler</w:t>
            </w:r>
          </w:p>
        </w:tc>
        <w:tc>
          <w:tcPr>
            <w:tcW w:w="2582" w:type="pct"/>
            <w:gridSpan w:val="5"/>
            <w:shd w:val="clear" w:color="auto" w:fill="auto"/>
            <w:vAlign w:val="center"/>
            <w:hideMark/>
          </w:tcPr>
          <w:p w:rsidR="00D31C72" w:rsidRDefault="00D31C72" w:rsidP="0047260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Muaf Olmak İ</w:t>
            </w:r>
            <w:r w:rsidRPr="00BD33D4">
              <w:rPr>
                <w:rFonts w:ascii="Times New Roman" w:hAnsi="Times New Roman" w:cs="Times New Roman"/>
                <w:b/>
                <w:szCs w:val="22"/>
              </w:rPr>
              <w:t>stediğim Bölüm Dersleri</w:t>
            </w:r>
          </w:p>
        </w:tc>
      </w:tr>
      <w:tr w:rsidR="00D31C72" w:rsidRPr="00BC02AC" w:rsidTr="00315C65">
        <w:trPr>
          <w:trHeight w:val="630"/>
        </w:trPr>
        <w:tc>
          <w:tcPr>
            <w:tcW w:w="1040" w:type="pct"/>
            <w:shd w:val="clear" w:color="auto" w:fill="auto"/>
            <w:vAlign w:val="center"/>
            <w:hideMark/>
          </w:tcPr>
          <w:p w:rsidR="00D31C72" w:rsidRPr="00D31C72" w:rsidRDefault="00D31C72" w:rsidP="004726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D31C72" w:rsidRPr="00D31C72" w:rsidRDefault="00D31C72" w:rsidP="004726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153" w:type="pct"/>
            <w:shd w:val="clear" w:color="auto" w:fill="auto"/>
            <w:noWrap/>
            <w:vAlign w:val="center"/>
            <w:hideMark/>
          </w:tcPr>
          <w:p w:rsidR="00D31C72" w:rsidRPr="00D31C72" w:rsidRDefault="00D31C72" w:rsidP="004726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D31C72" w:rsidRPr="00D31C72" w:rsidRDefault="00D31C72" w:rsidP="004726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AKTS/Kredi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31C72" w:rsidRPr="00D31C72" w:rsidRDefault="00D31C72" w:rsidP="004726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  <w:tc>
          <w:tcPr>
            <w:tcW w:w="397" w:type="pct"/>
            <w:vAlign w:val="center"/>
          </w:tcPr>
          <w:p w:rsidR="00D31C72" w:rsidRPr="00D31C72" w:rsidRDefault="00D31C72" w:rsidP="00D31C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31C72" w:rsidRPr="00D31C72" w:rsidRDefault="00D31C72" w:rsidP="00BD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39" w:type="pct"/>
            <w:shd w:val="clear" w:color="auto" w:fill="auto"/>
            <w:noWrap/>
            <w:vAlign w:val="center"/>
            <w:hideMark/>
          </w:tcPr>
          <w:p w:rsidR="00D31C72" w:rsidRPr="00D31C72" w:rsidRDefault="00D31C72" w:rsidP="004726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139" w:type="pct"/>
            <w:shd w:val="clear" w:color="auto" w:fill="auto"/>
            <w:noWrap/>
            <w:vAlign w:val="center"/>
            <w:hideMark/>
          </w:tcPr>
          <w:p w:rsidR="00D31C72" w:rsidRPr="00D31C72" w:rsidRDefault="00D31C72" w:rsidP="004726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D31C72" w:rsidRPr="00D31C72" w:rsidRDefault="00D31C72" w:rsidP="004726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C72">
              <w:rPr>
                <w:rFonts w:ascii="Times New Roman" w:hAnsi="Times New Roman" w:cs="Times New Roman"/>
                <w:b/>
                <w:sz w:val="20"/>
                <w:szCs w:val="20"/>
              </w:rPr>
              <w:t>AKTS/Kredi</w:t>
            </w:r>
          </w:p>
        </w:tc>
        <w:tc>
          <w:tcPr>
            <w:tcW w:w="421" w:type="pct"/>
            <w:vAlign w:val="center"/>
          </w:tcPr>
          <w:p w:rsidR="00D31C72" w:rsidRPr="00D31C72" w:rsidRDefault="00D31C72" w:rsidP="00D31C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53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39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C02AC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1C72" w:rsidRPr="00BC02AC" w:rsidTr="00315C65">
        <w:trPr>
          <w:trHeight w:val="405"/>
        </w:trPr>
        <w:tc>
          <w:tcPr>
            <w:tcW w:w="104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8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3" w:type="pct"/>
            <w:shd w:val="clear" w:color="auto" w:fill="auto"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pct"/>
          </w:tcPr>
          <w:p w:rsidR="00D31C72" w:rsidRPr="00BC02AC" w:rsidRDefault="00D31C72" w:rsidP="00472600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64236" w:rsidRDefault="00BC02AC" w:rsidP="0039199C">
      <w:pPr>
        <w:pStyle w:val="AralkYok"/>
        <w:rPr>
          <w:rFonts w:ascii="Times New Roman" w:hAnsi="Times New Roman" w:cs="Times New Roman"/>
          <w:sz w:val="24"/>
        </w:rPr>
      </w:pPr>
      <w:r w:rsidRPr="0039199C">
        <w:rPr>
          <w:rFonts w:ascii="Times New Roman" w:hAnsi="Times New Roman" w:cs="Times New Roman"/>
          <w:i/>
          <w:sz w:val="24"/>
        </w:rPr>
        <w:t>Gerektiği</w:t>
      </w:r>
      <w:r w:rsidR="0039199C" w:rsidRPr="0039199C">
        <w:rPr>
          <w:rFonts w:ascii="Times New Roman" w:hAnsi="Times New Roman" w:cs="Times New Roman"/>
          <w:i/>
          <w:sz w:val="24"/>
        </w:rPr>
        <w:t>nde birden fazla form kullanılabilir</w:t>
      </w:r>
      <w:r w:rsidRPr="0039199C">
        <w:rPr>
          <w:rFonts w:ascii="Times New Roman" w:hAnsi="Times New Roman" w:cs="Times New Roman"/>
          <w:i/>
          <w:sz w:val="24"/>
        </w:rPr>
        <w:t>.</w:t>
      </w:r>
      <w:r w:rsidRPr="0039199C">
        <w:rPr>
          <w:rFonts w:ascii="Times New Roman" w:hAnsi="Times New Roman" w:cs="Times New Roman"/>
          <w:sz w:val="24"/>
        </w:rPr>
        <w:tab/>
      </w:r>
    </w:p>
    <w:p w:rsidR="00913B2E" w:rsidRDefault="00BC02AC" w:rsidP="0039199C">
      <w:pPr>
        <w:pStyle w:val="AralkYok"/>
        <w:rPr>
          <w:rFonts w:ascii="Times New Roman" w:hAnsi="Times New Roman" w:cs="Times New Roman"/>
          <w:sz w:val="24"/>
        </w:rPr>
      </w:pPr>
      <w:r w:rsidRPr="0039199C">
        <w:rPr>
          <w:rFonts w:ascii="Times New Roman" w:hAnsi="Times New Roman" w:cs="Times New Roman"/>
          <w:sz w:val="24"/>
        </w:rPr>
        <w:tab/>
      </w:r>
      <w:r w:rsidRPr="0039199C">
        <w:rPr>
          <w:rFonts w:ascii="Times New Roman" w:hAnsi="Times New Roman" w:cs="Times New Roman"/>
          <w:sz w:val="24"/>
        </w:rPr>
        <w:tab/>
      </w:r>
      <w:r w:rsidRPr="0039199C">
        <w:rPr>
          <w:rFonts w:ascii="Times New Roman" w:hAnsi="Times New Roman" w:cs="Times New Roman"/>
          <w:sz w:val="24"/>
        </w:rPr>
        <w:tab/>
      </w:r>
      <w:r w:rsidRPr="0039199C">
        <w:rPr>
          <w:rFonts w:ascii="Times New Roman" w:hAnsi="Times New Roman" w:cs="Times New Roman"/>
          <w:sz w:val="24"/>
        </w:rPr>
        <w:tab/>
      </w:r>
    </w:p>
    <w:p w:rsidR="00913B2E" w:rsidRPr="0039199C" w:rsidRDefault="00913B2E" w:rsidP="00913B2E">
      <w:pPr>
        <w:pStyle w:val="AralkYok"/>
        <w:rPr>
          <w:rFonts w:ascii="Times New Roman" w:hAnsi="Times New Roman" w:cs="Times New Roman"/>
        </w:rPr>
      </w:pPr>
      <w:r w:rsidRPr="00382250">
        <w:rPr>
          <w:rFonts w:ascii="Times New Roman" w:hAnsi="Times New Roman" w:cs="Times New Roman"/>
          <w:b/>
        </w:rPr>
        <w:t>Ek</w:t>
      </w:r>
      <w:r w:rsidR="00524155" w:rsidRPr="00382250">
        <w:rPr>
          <w:rFonts w:ascii="Times New Roman" w:hAnsi="Times New Roman" w:cs="Times New Roman"/>
          <w:b/>
        </w:rPr>
        <w:t>ler</w:t>
      </w:r>
      <w:r w:rsidRPr="00382250">
        <w:rPr>
          <w:rFonts w:ascii="Times New Roman" w:hAnsi="Times New Roman" w:cs="Times New Roman"/>
          <w:b/>
        </w:rPr>
        <w:t>:</w:t>
      </w:r>
      <w:r w:rsidRPr="0039199C">
        <w:rPr>
          <w:rFonts w:ascii="Times New Roman" w:hAnsi="Times New Roman" w:cs="Times New Roman"/>
        </w:rPr>
        <w:t xml:space="preserve">  </w:t>
      </w:r>
      <w:r w:rsidRPr="00382250">
        <w:rPr>
          <w:rFonts w:ascii="Times New Roman" w:hAnsi="Times New Roman" w:cs="Times New Roman"/>
          <w:b/>
        </w:rPr>
        <w:t>1-</w:t>
      </w:r>
      <w:r w:rsidRPr="0039199C">
        <w:rPr>
          <w:rFonts w:ascii="Times New Roman" w:hAnsi="Times New Roman" w:cs="Times New Roman"/>
        </w:rPr>
        <w:t xml:space="preserve"> </w:t>
      </w:r>
      <w:r w:rsidR="0079553A">
        <w:rPr>
          <w:rFonts w:ascii="Times New Roman" w:hAnsi="Times New Roman" w:cs="Times New Roman"/>
        </w:rPr>
        <w:t xml:space="preserve">Onaylı </w:t>
      </w:r>
      <w:r w:rsidRPr="0039199C">
        <w:rPr>
          <w:rFonts w:ascii="Times New Roman" w:hAnsi="Times New Roman" w:cs="Times New Roman"/>
        </w:rPr>
        <w:t xml:space="preserve">Transkript </w:t>
      </w:r>
      <w:r w:rsidR="00524155">
        <w:rPr>
          <w:rFonts w:ascii="Times New Roman" w:hAnsi="Times New Roman" w:cs="Times New Roman"/>
        </w:rPr>
        <w:t>(Not Durum Belgesi)</w:t>
      </w:r>
      <w:r w:rsidRPr="0039199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(……. Sa</w:t>
      </w:r>
      <w:r w:rsidRPr="0039199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f</w:t>
      </w:r>
      <w:r w:rsidRPr="0039199C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9199C">
        <w:rPr>
          <w:rFonts w:ascii="Times New Roman" w:hAnsi="Times New Roman" w:cs="Times New Roman"/>
          <w:sz w:val="24"/>
        </w:rPr>
        <w:t>Adı Soyadı :</w:t>
      </w:r>
    </w:p>
    <w:p w:rsidR="000A5CD2" w:rsidRPr="0039199C" w:rsidRDefault="00524155" w:rsidP="0039199C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</w:t>
      </w:r>
      <w:r w:rsidR="003822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13B2E" w:rsidRPr="00382250">
        <w:rPr>
          <w:rFonts w:ascii="Times New Roman" w:hAnsi="Times New Roman" w:cs="Times New Roman"/>
          <w:b/>
        </w:rPr>
        <w:t>2-</w:t>
      </w:r>
      <w:r w:rsidR="00ED145C">
        <w:rPr>
          <w:rFonts w:ascii="Times New Roman" w:hAnsi="Times New Roman" w:cs="Times New Roman"/>
        </w:rPr>
        <w:t xml:space="preserve"> </w:t>
      </w:r>
      <w:r w:rsidR="0079553A">
        <w:rPr>
          <w:rFonts w:ascii="Times New Roman" w:hAnsi="Times New Roman" w:cs="Times New Roman"/>
        </w:rPr>
        <w:t xml:space="preserve">Onaylı </w:t>
      </w:r>
      <w:r w:rsidR="00913B2E" w:rsidRPr="0039199C">
        <w:rPr>
          <w:rFonts w:ascii="Times New Roman" w:hAnsi="Times New Roman" w:cs="Times New Roman"/>
        </w:rPr>
        <w:t xml:space="preserve">Ders içerikleri </w:t>
      </w:r>
      <w:r>
        <w:rPr>
          <w:rFonts w:ascii="Times New Roman" w:hAnsi="Times New Roman" w:cs="Times New Roman"/>
        </w:rPr>
        <w:t xml:space="preserve">                                  </w:t>
      </w:r>
      <w:r w:rsidR="00ED145C">
        <w:rPr>
          <w:rFonts w:ascii="Times New Roman" w:hAnsi="Times New Roman" w:cs="Times New Roman"/>
        </w:rPr>
        <w:t xml:space="preserve"> </w:t>
      </w:r>
      <w:r w:rsidR="00913B2E" w:rsidRPr="0039199C">
        <w:rPr>
          <w:rFonts w:ascii="Times New Roman" w:hAnsi="Times New Roman" w:cs="Times New Roman"/>
        </w:rPr>
        <w:t>(……. Say</w:t>
      </w:r>
      <w:r w:rsidR="00913B2E">
        <w:rPr>
          <w:rFonts w:ascii="Times New Roman" w:hAnsi="Times New Roman" w:cs="Times New Roman"/>
        </w:rPr>
        <w:t>f</w:t>
      </w:r>
      <w:r w:rsidR="00913B2E" w:rsidRPr="0039199C">
        <w:rPr>
          <w:rFonts w:ascii="Times New Roman" w:hAnsi="Times New Roman" w:cs="Times New Roman"/>
        </w:rPr>
        <w:t>a)</w:t>
      </w:r>
      <w:r w:rsidR="0079553A">
        <w:rPr>
          <w:rFonts w:ascii="Times New Roman" w:hAnsi="Times New Roman" w:cs="Times New Roman"/>
          <w:sz w:val="24"/>
        </w:rPr>
        <w:tab/>
      </w:r>
      <w:r w:rsidR="00BC02AC" w:rsidRPr="0039199C">
        <w:rPr>
          <w:rFonts w:ascii="Times New Roman" w:hAnsi="Times New Roman" w:cs="Times New Roman"/>
          <w:sz w:val="24"/>
        </w:rPr>
        <w:t>No              :</w:t>
      </w:r>
    </w:p>
    <w:p w:rsidR="004E6A90" w:rsidRPr="00913B2E" w:rsidRDefault="00472600" w:rsidP="0039199C">
      <w:pPr>
        <w:pStyle w:val="AralkYok"/>
        <w:rPr>
          <w:rFonts w:ascii="Times New Roman" w:hAnsi="Times New Roman" w:cs="Times New Roman"/>
          <w:sz w:val="24"/>
        </w:rPr>
      </w:pPr>
      <w:r w:rsidRPr="0039199C">
        <w:rPr>
          <w:rFonts w:ascii="Times New Roman" w:hAnsi="Times New Roman" w:cs="Times New Roman"/>
          <w:sz w:val="24"/>
        </w:rPr>
        <w:tab/>
      </w:r>
      <w:r w:rsidRPr="0039199C">
        <w:rPr>
          <w:rFonts w:ascii="Times New Roman" w:hAnsi="Times New Roman" w:cs="Times New Roman"/>
          <w:sz w:val="24"/>
        </w:rPr>
        <w:tab/>
      </w:r>
      <w:r w:rsidRPr="0039199C">
        <w:rPr>
          <w:rFonts w:ascii="Times New Roman" w:hAnsi="Times New Roman" w:cs="Times New Roman"/>
          <w:sz w:val="24"/>
        </w:rPr>
        <w:tab/>
      </w:r>
      <w:r w:rsidRPr="0039199C">
        <w:rPr>
          <w:rFonts w:ascii="Times New Roman" w:hAnsi="Times New Roman" w:cs="Times New Roman"/>
          <w:sz w:val="24"/>
        </w:rPr>
        <w:tab/>
      </w:r>
      <w:r w:rsidRPr="0039199C">
        <w:rPr>
          <w:rFonts w:ascii="Times New Roman" w:hAnsi="Times New Roman" w:cs="Times New Roman"/>
          <w:sz w:val="24"/>
        </w:rPr>
        <w:tab/>
      </w:r>
      <w:r w:rsidR="00913B2E">
        <w:rPr>
          <w:rFonts w:ascii="Times New Roman" w:hAnsi="Times New Roman" w:cs="Times New Roman"/>
          <w:sz w:val="24"/>
        </w:rPr>
        <w:tab/>
      </w:r>
      <w:r w:rsidR="000A5CD2" w:rsidRPr="0039199C">
        <w:rPr>
          <w:rFonts w:ascii="Times New Roman" w:hAnsi="Times New Roman" w:cs="Times New Roman"/>
          <w:sz w:val="24"/>
        </w:rPr>
        <w:t>İmza           :</w:t>
      </w:r>
      <w:r w:rsidR="0039199C" w:rsidRPr="0039199C">
        <w:rPr>
          <w:rFonts w:ascii="Times New Roman" w:hAnsi="Times New Roman" w:cs="Times New Roman"/>
        </w:rPr>
        <w:t xml:space="preserve">       </w:t>
      </w:r>
    </w:p>
    <w:p w:rsidR="000A5CD2" w:rsidRDefault="00913B2E" w:rsidP="00913B2E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FD0A02">
        <w:rPr>
          <w:rFonts w:ascii="Times New Roman" w:hAnsi="Times New Roman" w:cs="Times New Roman"/>
        </w:rPr>
        <w:t xml:space="preserve">             </w:t>
      </w:r>
      <w:r w:rsidR="00ED145C">
        <w:rPr>
          <w:rFonts w:ascii="Times New Roman" w:hAnsi="Times New Roman" w:cs="Times New Roman"/>
        </w:rPr>
        <w:t xml:space="preserve">    </w:t>
      </w:r>
      <w:r w:rsidR="00FD0A02">
        <w:rPr>
          <w:rFonts w:ascii="Times New Roman" w:hAnsi="Times New Roman" w:cs="Times New Roman"/>
        </w:rPr>
        <w:t xml:space="preserve"> </w:t>
      </w:r>
      <w:r w:rsidR="00524155">
        <w:rPr>
          <w:rFonts w:ascii="Times New Roman" w:hAnsi="Times New Roman" w:cs="Times New Roman"/>
        </w:rPr>
        <w:t>T</w:t>
      </w:r>
      <w:r w:rsidR="00FD0A02">
        <w:rPr>
          <w:rFonts w:ascii="Times New Roman" w:hAnsi="Times New Roman" w:cs="Times New Roman"/>
        </w:rPr>
        <w:t>e</w:t>
      </w:r>
      <w:r w:rsidR="00524155">
        <w:rPr>
          <w:rFonts w:ascii="Times New Roman" w:hAnsi="Times New Roman" w:cs="Times New Roman"/>
        </w:rPr>
        <w:t>l</w:t>
      </w:r>
      <w:r w:rsidR="00FD0A02">
        <w:rPr>
          <w:rFonts w:ascii="Times New Roman" w:hAnsi="Times New Roman" w:cs="Times New Roman"/>
        </w:rPr>
        <w:t>e</w:t>
      </w:r>
      <w:r w:rsidR="00524155">
        <w:rPr>
          <w:rFonts w:ascii="Times New Roman" w:hAnsi="Times New Roman" w:cs="Times New Roman"/>
        </w:rPr>
        <w:t>f</w:t>
      </w:r>
      <w:r w:rsidR="00FD0A02">
        <w:rPr>
          <w:rFonts w:ascii="Times New Roman" w:hAnsi="Times New Roman" w:cs="Times New Roman"/>
        </w:rPr>
        <w:t xml:space="preserve">on    </w:t>
      </w:r>
      <w:r w:rsidR="00524155">
        <w:rPr>
          <w:rFonts w:ascii="Times New Roman" w:hAnsi="Times New Roman" w:cs="Times New Roman"/>
        </w:rPr>
        <w:t xml:space="preserve">   </w:t>
      </w:r>
      <w:r w:rsidR="000A5CD2" w:rsidRPr="0039199C">
        <w:rPr>
          <w:rFonts w:ascii="Times New Roman" w:hAnsi="Times New Roman" w:cs="Times New Roman"/>
        </w:rPr>
        <w:t>:</w:t>
      </w:r>
    </w:p>
    <w:p w:rsidR="00524155" w:rsidRPr="0039199C" w:rsidRDefault="00524155" w:rsidP="00913B2E">
      <w:pPr>
        <w:pStyle w:val="AralkYok"/>
        <w:jc w:val="center"/>
        <w:rPr>
          <w:rFonts w:ascii="Times New Roman" w:hAnsi="Times New Roman" w:cs="Times New Roman"/>
        </w:rPr>
      </w:pPr>
    </w:p>
    <w:p w:rsidR="00913B2E" w:rsidRDefault="000A5CD2" w:rsidP="00524155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39199C">
        <w:rPr>
          <w:rFonts w:ascii="Times New Roman" w:hAnsi="Times New Roman" w:cs="Times New Roman"/>
          <w:b/>
          <w:sz w:val="20"/>
        </w:rPr>
        <w:t>NOT:</w:t>
      </w:r>
      <w:r w:rsidR="00BC02AC" w:rsidRPr="0039199C">
        <w:rPr>
          <w:rFonts w:ascii="Times New Roman" w:hAnsi="Times New Roman" w:cs="Times New Roman"/>
          <w:b/>
          <w:sz w:val="20"/>
        </w:rPr>
        <w:t xml:space="preserve">1. </w:t>
      </w:r>
      <w:r w:rsidR="00913B2E" w:rsidRPr="00913B2E">
        <w:rPr>
          <w:rFonts w:ascii="Times New Roman" w:hAnsi="Times New Roman" w:cs="Times New Roman"/>
          <w:sz w:val="20"/>
        </w:rPr>
        <w:t xml:space="preserve">Üniversiteye ÖSYM tarafından (ilk yerleştirme hariç tüm yerleştirme sonuçlarına </w:t>
      </w:r>
      <w:r w:rsidR="00913B2E">
        <w:rPr>
          <w:rFonts w:ascii="Times New Roman" w:hAnsi="Times New Roman" w:cs="Times New Roman"/>
          <w:sz w:val="20"/>
        </w:rPr>
        <w:t xml:space="preserve"> </w:t>
      </w:r>
      <w:r w:rsidR="00913B2E" w:rsidRPr="00913B2E">
        <w:rPr>
          <w:rFonts w:ascii="Times New Roman" w:hAnsi="Times New Roman" w:cs="Times New Roman"/>
          <w:sz w:val="20"/>
        </w:rPr>
        <w:t>göre) yerleştirilen öğrencilerin, son kayıt tarihini izleyen ilk iki hafta iç</w:t>
      </w:r>
      <w:r w:rsidR="00913B2E">
        <w:rPr>
          <w:rFonts w:ascii="Times New Roman" w:hAnsi="Times New Roman" w:cs="Times New Roman"/>
          <w:sz w:val="20"/>
        </w:rPr>
        <w:t>erisinde Fakültemiz</w:t>
      </w:r>
      <w:r w:rsidR="00913B2E" w:rsidRPr="00913B2E">
        <w:rPr>
          <w:rFonts w:ascii="Times New Roman" w:hAnsi="Times New Roman" w:cs="Times New Roman"/>
          <w:sz w:val="20"/>
        </w:rPr>
        <w:t xml:space="preserve"> </w:t>
      </w:r>
      <w:r w:rsidR="00524155">
        <w:rPr>
          <w:rFonts w:ascii="Times New Roman" w:hAnsi="Times New Roman" w:cs="Times New Roman"/>
          <w:sz w:val="20"/>
        </w:rPr>
        <w:t>Ö</w:t>
      </w:r>
      <w:r w:rsidR="00913B2E" w:rsidRPr="00913B2E">
        <w:rPr>
          <w:rFonts w:ascii="Times New Roman" w:hAnsi="Times New Roman" w:cs="Times New Roman"/>
          <w:sz w:val="20"/>
        </w:rPr>
        <w:t xml:space="preserve">ğrenci </w:t>
      </w:r>
      <w:r w:rsidR="00913B2E">
        <w:rPr>
          <w:rFonts w:ascii="Times New Roman" w:hAnsi="Times New Roman" w:cs="Times New Roman"/>
          <w:sz w:val="20"/>
        </w:rPr>
        <w:t xml:space="preserve"> </w:t>
      </w:r>
      <w:r w:rsidR="00524155">
        <w:rPr>
          <w:rFonts w:ascii="Times New Roman" w:hAnsi="Times New Roman" w:cs="Times New Roman"/>
          <w:sz w:val="20"/>
        </w:rPr>
        <w:t>İ</w:t>
      </w:r>
      <w:r w:rsidR="00913B2E" w:rsidRPr="00913B2E">
        <w:rPr>
          <w:rFonts w:ascii="Times New Roman" w:hAnsi="Times New Roman" w:cs="Times New Roman"/>
          <w:sz w:val="20"/>
        </w:rPr>
        <w:t>şlerine dilekçeyle intibak ve muafiyet başvurusu yapmaları gereki</w:t>
      </w:r>
      <w:r w:rsidR="00CC1595">
        <w:rPr>
          <w:rFonts w:ascii="Times New Roman" w:hAnsi="Times New Roman" w:cs="Times New Roman"/>
          <w:sz w:val="20"/>
        </w:rPr>
        <w:t xml:space="preserve">r. İlk yerleştirilen öğrenciler </w:t>
      </w:r>
      <w:r w:rsidR="00524155" w:rsidRPr="00524155">
        <w:rPr>
          <w:rFonts w:ascii="Times New Roman" w:hAnsi="Times New Roman" w:cs="Times New Roman"/>
          <w:sz w:val="20"/>
        </w:rPr>
        <w:t>ders intibakı ve muafiyet başvuruları</w:t>
      </w:r>
      <w:r w:rsidR="00CC1595">
        <w:rPr>
          <w:rFonts w:ascii="Times New Roman" w:hAnsi="Times New Roman" w:cs="Times New Roman"/>
          <w:sz w:val="20"/>
        </w:rPr>
        <w:t>nı</w:t>
      </w:r>
      <w:r w:rsidR="00524155" w:rsidRPr="00524155">
        <w:rPr>
          <w:rFonts w:ascii="Times New Roman" w:hAnsi="Times New Roman" w:cs="Times New Roman"/>
          <w:sz w:val="20"/>
        </w:rPr>
        <w:t xml:space="preserve">, her yarıyılın/yılın ilk iki haftası içinde </w:t>
      </w:r>
      <w:r w:rsidR="00913B2E" w:rsidRPr="00913B2E">
        <w:rPr>
          <w:rFonts w:ascii="Times New Roman" w:hAnsi="Times New Roman" w:cs="Times New Roman"/>
          <w:sz w:val="20"/>
        </w:rPr>
        <w:t>ya</w:t>
      </w:r>
      <w:r w:rsidR="00913B2E">
        <w:rPr>
          <w:rFonts w:ascii="Times New Roman" w:hAnsi="Times New Roman" w:cs="Times New Roman"/>
          <w:sz w:val="20"/>
        </w:rPr>
        <w:t xml:space="preserve">parlar. Yatay geçiş (başarı ve  </w:t>
      </w:r>
      <w:r w:rsidR="00913B2E" w:rsidRPr="00913B2E">
        <w:rPr>
          <w:rFonts w:ascii="Times New Roman" w:hAnsi="Times New Roman" w:cs="Times New Roman"/>
          <w:sz w:val="20"/>
        </w:rPr>
        <w:t xml:space="preserve">merkezi yerleştirme puanına göre) yaparak yerleşen öğrenciler ise ayrıca intibak ve muafiyet için başvuru </w:t>
      </w:r>
      <w:r w:rsidR="00913B2E">
        <w:rPr>
          <w:rFonts w:ascii="Times New Roman" w:hAnsi="Times New Roman" w:cs="Times New Roman"/>
          <w:sz w:val="20"/>
        </w:rPr>
        <w:t xml:space="preserve"> </w:t>
      </w:r>
      <w:r w:rsidR="00913B2E" w:rsidRPr="00913B2E">
        <w:rPr>
          <w:rFonts w:ascii="Times New Roman" w:hAnsi="Times New Roman" w:cs="Times New Roman"/>
          <w:sz w:val="20"/>
        </w:rPr>
        <w:t>yapmalarına gerek yoktur. Hazırlık öğrencileri ise yeterlilik sonuçlarının açık</w:t>
      </w:r>
      <w:r w:rsidR="00913B2E">
        <w:rPr>
          <w:rFonts w:ascii="Times New Roman" w:hAnsi="Times New Roman" w:cs="Times New Roman"/>
          <w:sz w:val="20"/>
        </w:rPr>
        <w:t xml:space="preserve">lanmasını takip eden iki hafta </w:t>
      </w:r>
      <w:r w:rsidR="00913B2E" w:rsidRPr="00913B2E">
        <w:rPr>
          <w:rFonts w:ascii="Times New Roman" w:hAnsi="Times New Roman" w:cs="Times New Roman"/>
          <w:sz w:val="20"/>
        </w:rPr>
        <w:t>içerisinde</w:t>
      </w:r>
      <w:r w:rsidR="00524155">
        <w:rPr>
          <w:rFonts w:ascii="Times New Roman" w:hAnsi="Times New Roman" w:cs="Times New Roman"/>
          <w:sz w:val="20"/>
        </w:rPr>
        <w:t xml:space="preserve"> Fakültemiz Öğrenci İ</w:t>
      </w:r>
      <w:r w:rsidR="00913B2E">
        <w:rPr>
          <w:rFonts w:ascii="Times New Roman" w:hAnsi="Times New Roman" w:cs="Times New Roman"/>
          <w:sz w:val="20"/>
        </w:rPr>
        <w:t>şlerine</w:t>
      </w:r>
      <w:r w:rsidR="00524155">
        <w:rPr>
          <w:rFonts w:ascii="Times New Roman" w:hAnsi="Times New Roman" w:cs="Times New Roman"/>
          <w:sz w:val="20"/>
        </w:rPr>
        <w:t xml:space="preserve"> </w:t>
      </w:r>
      <w:r w:rsidR="00913B2E" w:rsidRPr="00913B2E">
        <w:rPr>
          <w:rFonts w:ascii="Times New Roman" w:hAnsi="Times New Roman" w:cs="Times New Roman"/>
          <w:sz w:val="20"/>
        </w:rPr>
        <w:t xml:space="preserve"> intibak ve muafiyet başvurusu yapmaları gerekir.</w:t>
      </w:r>
    </w:p>
    <w:p w:rsidR="00BC02AC" w:rsidRPr="0039199C" w:rsidRDefault="00BC02AC" w:rsidP="00913B2E">
      <w:pPr>
        <w:pStyle w:val="AralkYok"/>
        <w:rPr>
          <w:rFonts w:ascii="Times New Roman" w:hAnsi="Times New Roman" w:cs="Times New Roman"/>
          <w:sz w:val="20"/>
        </w:rPr>
      </w:pPr>
      <w:r w:rsidRPr="0039199C">
        <w:rPr>
          <w:rFonts w:ascii="Times New Roman" w:hAnsi="Times New Roman" w:cs="Times New Roman"/>
          <w:sz w:val="20"/>
        </w:rPr>
        <w:t xml:space="preserve">          </w:t>
      </w:r>
      <w:r w:rsidRPr="0039199C">
        <w:rPr>
          <w:rFonts w:ascii="Times New Roman" w:hAnsi="Times New Roman" w:cs="Times New Roman"/>
          <w:b/>
          <w:sz w:val="20"/>
        </w:rPr>
        <w:t>2.</w:t>
      </w:r>
      <w:r w:rsidRPr="0039199C">
        <w:rPr>
          <w:rFonts w:ascii="Times New Roman" w:hAnsi="Times New Roman" w:cs="Times New Roman"/>
          <w:sz w:val="20"/>
        </w:rPr>
        <w:t xml:space="preserve"> Derslerin saatleri (T, U) mutlaka yazılmalıdır.</w:t>
      </w:r>
    </w:p>
    <w:p w:rsidR="00BC02AC" w:rsidRDefault="00BC02AC" w:rsidP="0039199C">
      <w:pPr>
        <w:pStyle w:val="AralkYok"/>
        <w:rPr>
          <w:rFonts w:ascii="Times New Roman" w:hAnsi="Times New Roman" w:cs="Times New Roman"/>
          <w:sz w:val="20"/>
        </w:rPr>
      </w:pPr>
      <w:r w:rsidRPr="0039199C">
        <w:rPr>
          <w:rFonts w:ascii="Times New Roman" w:hAnsi="Times New Roman" w:cs="Times New Roman"/>
          <w:sz w:val="20"/>
        </w:rPr>
        <w:t xml:space="preserve">          </w:t>
      </w:r>
      <w:r w:rsidRPr="0039199C">
        <w:rPr>
          <w:rFonts w:ascii="Times New Roman" w:hAnsi="Times New Roman" w:cs="Times New Roman"/>
          <w:b/>
          <w:sz w:val="20"/>
        </w:rPr>
        <w:t>3.</w:t>
      </w:r>
      <w:r w:rsidRPr="0039199C">
        <w:rPr>
          <w:rFonts w:ascii="Times New Roman" w:hAnsi="Times New Roman" w:cs="Times New Roman"/>
          <w:sz w:val="20"/>
        </w:rPr>
        <w:t xml:space="preserve"> Diğer kurumdan alınan dersin saati (T+U) muaf olunmak istenen dersin saatine (T+U) eşit veya fazla olmalıdır.</w:t>
      </w:r>
    </w:p>
    <w:p w:rsidR="00B06C3A" w:rsidRPr="00315C65" w:rsidRDefault="00B06C3A" w:rsidP="00315C65">
      <w:pPr>
        <w:pStyle w:val="AralkYok"/>
        <w:jc w:val="both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b/>
          <w:sz w:val="20"/>
        </w:rPr>
        <w:t xml:space="preserve">          </w:t>
      </w:r>
      <w:r w:rsidRPr="00AF059A">
        <w:rPr>
          <w:rFonts w:ascii="Times New Roman" w:eastAsia="Calibri" w:hAnsi="Times New Roman" w:cs="Times New Roman"/>
          <w:b/>
          <w:sz w:val="20"/>
        </w:rPr>
        <w:t>4.</w:t>
      </w:r>
      <w:r>
        <w:rPr>
          <w:rFonts w:ascii="Times New Roman" w:eastAsia="Calibri" w:hAnsi="Times New Roman" w:cs="Times New Roman"/>
          <w:sz w:val="20"/>
        </w:rPr>
        <w:t xml:space="preserve"> Birinci maddede</w:t>
      </w:r>
      <w:r w:rsidRPr="00AF059A">
        <w:rPr>
          <w:rFonts w:ascii="Times New Roman" w:eastAsia="Calibri" w:hAnsi="Times New Roman" w:cs="Times New Roman"/>
          <w:sz w:val="20"/>
        </w:rPr>
        <w:t xml:space="preserve"> belirtilen süre içerisinde intibak ve muafiyet başvuru</w:t>
      </w:r>
      <w:r>
        <w:rPr>
          <w:rFonts w:ascii="Times New Roman" w:eastAsia="Calibri" w:hAnsi="Times New Roman" w:cs="Times New Roman"/>
          <w:sz w:val="20"/>
        </w:rPr>
        <w:t>su</w:t>
      </w:r>
      <w:r w:rsidRPr="00AF059A">
        <w:rPr>
          <w:rFonts w:ascii="Times New Roman" w:eastAsia="Calibri" w:hAnsi="Times New Roman" w:cs="Times New Roman"/>
          <w:sz w:val="20"/>
        </w:rPr>
        <w:t xml:space="preserve"> yapamayan öğrenciler </w:t>
      </w:r>
      <w:r>
        <w:rPr>
          <w:rFonts w:ascii="Times New Roman" w:eastAsia="Calibri" w:hAnsi="Times New Roman" w:cs="Times New Roman"/>
          <w:sz w:val="20"/>
        </w:rPr>
        <w:t xml:space="preserve"> takip eden </w:t>
      </w:r>
      <w:r w:rsidRPr="00AF059A">
        <w:rPr>
          <w:rFonts w:ascii="Times New Roman" w:eastAsia="Calibri" w:hAnsi="Times New Roman" w:cs="Times New Roman"/>
          <w:sz w:val="20"/>
        </w:rPr>
        <w:t>yarıyılın/yılın ilk iki haftası i</w:t>
      </w:r>
      <w:r w:rsidR="006D67D4">
        <w:rPr>
          <w:rFonts w:ascii="Times New Roman" w:eastAsia="Calibri" w:hAnsi="Times New Roman" w:cs="Times New Roman"/>
          <w:sz w:val="20"/>
        </w:rPr>
        <w:t>çerisinde başvurularını yapabilirler</w:t>
      </w:r>
      <w:r w:rsidRPr="00AF059A">
        <w:rPr>
          <w:rFonts w:ascii="Times New Roman" w:eastAsia="Calibri" w:hAnsi="Times New Roman" w:cs="Times New Roman"/>
          <w:sz w:val="20"/>
        </w:rPr>
        <w:t xml:space="preserve">. </w:t>
      </w:r>
      <w:r w:rsidR="00315C65" w:rsidRPr="00315C65">
        <w:rPr>
          <w:rFonts w:ascii="Times New Roman" w:eastAsia="Calibri" w:hAnsi="Times New Roman" w:cs="Times New Roman"/>
          <w:b/>
          <w:sz w:val="20"/>
        </w:rPr>
        <w:t>Öğrenci intibak ve muafiyet sonuçlarına, BYK kararının öğrenciye tebliğ tarihinden itibaren 5  işgünü içerisinde itiraz edebilir.</w:t>
      </w:r>
    </w:p>
    <w:sectPr w:rsidR="00B06C3A" w:rsidRPr="00315C65" w:rsidSect="00564236">
      <w:pgSz w:w="11906" w:h="16838"/>
      <w:pgMar w:top="142" w:right="1134" w:bottom="426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F3" w:rsidRDefault="00CE0EF3" w:rsidP="004246F4">
      <w:r>
        <w:separator/>
      </w:r>
    </w:p>
  </w:endnote>
  <w:endnote w:type="continuationSeparator" w:id="0">
    <w:p w:rsidR="00CE0EF3" w:rsidRDefault="00CE0EF3" w:rsidP="0042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F3" w:rsidRDefault="00CE0EF3" w:rsidP="004246F4">
      <w:r>
        <w:separator/>
      </w:r>
    </w:p>
  </w:footnote>
  <w:footnote w:type="continuationSeparator" w:id="0">
    <w:p w:rsidR="00CE0EF3" w:rsidRDefault="00CE0EF3" w:rsidP="0042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F4"/>
    <w:rsid w:val="0002732E"/>
    <w:rsid w:val="000404C1"/>
    <w:rsid w:val="000620EE"/>
    <w:rsid w:val="000A5CD2"/>
    <w:rsid w:val="000C3FF1"/>
    <w:rsid w:val="00124FA8"/>
    <w:rsid w:val="00210AE8"/>
    <w:rsid w:val="002148B6"/>
    <w:rsid w:val="002B4127"/>
    <w:rsid w:val="00315C65"/>
    <w:rsid w:val="00345D86"/>
    <w:rsid w:val="003735FD"/>
    <w:rsid w:val="00382250"/>
    <w:rsid w:val="00383EAD"/>
    <w:rsid w:val="0039199C"/>
    <w:rsid w:val="003A396D"/>
    <w:rsid w:val="004029F6"/>
    <w:rsid w:val="00411E5C"/>
    <w:rsid w:val="004246F4"/>
    <w:rsid w:val="00443A5C"/>
    <w:rsid w:val="00472600"/>
    <w:rsid w:val="00473D7C"/>
    <w:rsid w:val="0047745A"/>
    <w:rsid w:val="004B2A18"/>
    <w:rsid w:val="004E6A90"/>
    <w:rsid w:val="004F5674"/>
    <w:rsid w:val="00524155"/>
    <w:rsid w:val="00564236"/>
    <w:rsid w:val="00581334"/>
    <w:rsid w:val="005A53AE"/>
    <w:rsid w:val="00624535"/>
    <w:rsid w:val="006A2FEE"/>
    <w:rsid w:val="006D67D4"/>
    <w:rsid w:val="007036AA"/>
    <w:rsid w:val="007672C2"/>
    <w:rsid w:val="0077341F"/>
    <w:rsid w:val="0079553A"/>
    <w:rsid w:val="007C0E20"/>
    <w:rsid w:val="00852F8F"/>
    <w:rsid w:val="00856F2F"/>
    <w:rsid w:val="00913B2E"/>
    <w:rsid w:val="0095449C"/>
    <w:rsid w:val="009D0308"/>
    <w:rsid w:val="00A0358B"/>
    <w:rsid w:val="00A87B9E"/>
    <w:rsid w:val="00AC2657"/>
    <w:rsid w:val="00AD77F2"/>
    <w:rsid w:val="00B06C3A"/>
    <w:rsid w:val="00B67A5C"/>
    <w:rsid w:val="00BC02AC"/>
    <w:rsid w:val="00BC2E45"/>
    <w:rsid w:val="00BD33D4"/>
    <w:rsid w:val="00CB3F0E"/>
    <w:rsid w:val="00CB584B"/>
    <w:rsid w:val="00CC1595"/>
    <w:rsid w:val="00CE0EF3"/>
    <w:rsid w:val="00D31C72"/>
    <w:rsid w:val="00D80BAB"/>
    <w:rsid w:val="00E5714D"/>
    <w:rsid w:val="00ED145C"/>
    <w:rsid w:val="00EF6F0A"/>
    <w:rsid w:val="00FB7993"/>
    <w:rsid w:val="00FC5D13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E5C"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46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246F4"/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paragraph" w:styleId="Altbilgi">
    <w:name w:val="footer"/>
    <w:basedOn w:val="Normal"/>
    <w:link w:val="AltbilgiChar"/>
    <w:uiPriority w:val="99"/>
    <w:unhideWhenUsed/>
    <w:rsid w:val="004246F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246F4"/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260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72600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AralkYok">
    <w:name w:val="No Spacing"/>
    <w:uiPriority w:val="1"/>
    <w:qFormat/>
    <w:rsid w:val="0039199C"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E5C"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46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246F4"/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paragraph" w:styleId="Altbilgi">
    <w:name w:val="footer"/>
    <w:basedOn w:val="Normal"/>
    <w:link w:val="AltbilgiChar"/>
    <w:uiPriority w:val="99"/>
    <w:unhideWhenUsed/>
    <w:rsid w:val="004246F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246F4"/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260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72600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AralkYok">
    <w:name w:val="No Spacing"/>
    <w:uiPriority w:val="1"/>
    <w:qFormat/>
    <w:rsid w:val="0039199C"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EF65-8E2F-4554-93B3-118CF4BB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8200</dc:creator>
  <cp:lastModifiedBy>pc43</cp:lastModifiedBy>
  <cp:revision>2</cp:revision>
  <cp:lastPrinted>2017-01-26T08:41:00Z</cp:lastPrinted>
  <dcterms:created xsi:type="dcterms:W3CDTF">2025-10-09T12:13:00Z</dcterms:created>
  <dcterms:modified xsi:type="dcterms:W3CDTF">2025-10-09T12:13:00Z</dcterms:modified>
</cp:coreProperties>
</file>